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675B" w:rsidRPr="0019675B" w:rsidRDefault="0019675B" w:rsidP="0019675B">
      <w:pPr>
        <w:spacing w:before="100" w:beforeAutospacing="1" w:after="100" w:afterAutospacing="1"/>
        <w:jc w:val="center"/>
        <w:outlineLvl w:val="1"/>
        <w:rPr>
          <w:rFonts w:ascii="Times New Roman" w:eastAsia="Times New Roman" w:hAnsi="Times New Roman" w:cs="Times New Roman"/>
          <w:b/>
          <w:bCs/>
          <w:color w:val="000000"/>
          <w:kern w:val="0"/>
          <w:sz w:val="36"/>
          <w:szCs w:val="36"/>
          <w14:ligatures w14:val="none"/>
        </w:rPr>
      </w:pPr>
      <w:r w:rsidRPr="0019675B">
        <w:rPr>
          <w:rFonts w:ascii="Times New Roman" w:eastAsia="Times New Roman" w:hAnsi="Times New Roman" w:cs="Times New Roman"/>
          <w:b/>
          <w:bCs/>
          <w:color w:val="000000"/>
          <w:kern w:val="0"/>
          <w:sz w:val="36"/>
          <w:szCs w:val="36"/>
          <w14:ligatures w14:val="none"/>
        </w:rPr>
        <w:t>Business Law - Mock Final Exam</w:t>
      </w:r>
    </w:p>
    <w:p w:rsidR="0019675B" w:rsidRPr="0019675B" w:rsidRDefault="0019675B" w:rsidP="0019675B">
      <w:p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b/>
          <w:bCs/>
          <w:color w:val="000000"/>
          <w:kern w:val="0"/>
          <w:szCs w:val="24"/>
          <w14:ligatures w14:val="none"/>
        </w:rPr>
        <w:t>Instructions:</w:t>
      </w:r>
      <w:r w:rsidRPr="0019675B">
        <w:rPr>
          <w:rFonts w:ascii="Times New Roman" w:eastAsia="Times New Roman" w:hAnsi="Times New Roman" w:cs="Times New Roman"/>
          <w:color w:val="000000"/>
          <w:kern w:val="0"/>
          <w:szCs w:val="24"/>
          <w14:ligatures w14:val="none"/>
        </w:rPr>
        <w:t> Please answer all questions to the best of your ability, demonstrating your understanding of the foundational concepts of Thai Business Law.</w:t>
      </w:r>
    </w:p>
    <w:p w:rsidR="0019675B" w:rsidRPr="0019675B" w:rsidRDefault="00CB74B9" w:rsidP="0019675B">
      <w:pPr>
        <w:rPr>
          <w:rFonts w:ascii="Times New Roman" w:eastAsia="Times New Roman" w:hAnsi="Times New Roman" w:cs="Times New Roman"/>
          <w:kern w:val="0"/>
          <w:szCs w:val="24"/>
          <w14:ligatures w14:val="none"/>
        </w:rPr>
      </w:pPr>
      <w:r>
        <w:rPr>
          <w:rFonts w:ascii="Times New Roman" w:eastAsia="Times New Roman" w:hAnsi="Times New Roman" w:cs="Times New Roman"/>
          <w:noProof/>
          <w:kern w:val="0"/>
          <w:szCs w:val="24"/>
        </w:rPr>
        <w:pict>
          <v:rect id="_x0000_i1026" alt="" style="width:468pt;height:.05pt;mso-width-percent:0;mso-height-percent:0;mso-width-percent:0;mso-height-percent:0" o:hralign="center" o:hrstd="t" o:hr="t" fillcolor="#a0a0a0" stroked="f"/>
        </w:pict>
      </w:r>
    </w:p>
    <w:p w:rsidR="0019675B" w:rsidRPr="0019675B" w:rsidRDefault="0019675B" w:rsidP="0019675B">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19675B">
        <w:rPr>
          <w:rFonts w:ascii="Times New Roman" w:eastAsia="Times New Roman" w:hAnsi="Times New Roman" w:cs="Times New Roman"/>
          <w:b/>
          <w:bCs/>
          <w:color w:val="000000"/>
          <w:kern w:val="0"/>
          <w:sz w:val="27"/>
          <w:szCs w:val="27"/>
          <w14:ligatures w14:val="none"/>
        </w:rPr>
        <w:t>Part 1: Knowledge-Based Questions (1</w:t>
      </w:r>
      <w:r w:rsidR="00483309">
        <w:rPr>
          <w:rFonts w:ascii="Times New Roman" w:eastAsia="Times New Roman" w:hAnsi="Times New Roman" w:cs="Times New Roman"/>
          <w:b/>
          <w:bCs/>
          <w:color w:val="000000"/>
          <w:kern w:val="0"/>
          <w:sz w:val="27"/>
          <w:szCs w:val="27"/>
          <w:lang w:val="en-US"/>
          <w14:ligatures w14:val="none"/>
        </w:rPr>
        <w:t>0</w:t>
      </w:r>
      <w:r w:rsidRPr="0019675B">
        <w:rPr>
          <w:rFonts w:ascii="Times New Roman" w:eastAsia="Times New Roman" w:hAnsi="Times New Roman" w:cs="Times New Roman"/>
          <w:b/>
          <w:bCs/>
          <w:color w:val="000000"/>
          <w:kern w:val="0"/>
          <w:sz w:val="27"/>
          <w:szCs w:val="27"/>
          <w14:ligatures w14:val="none"/>
        </w:rPr>
        <w:t xml:space="preserve"> Questions)</w:t>
      </w:r>
    </w:p>
    <w:p w:rsidR="0019675B" w:rsidRPr="0019675B" w:rsidRDefault="0019675B" w:rsidP="0019675B">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Define a "Juristic Act" and explain its key characteristic. Give an example relevant to a business context. </w:t>
      </w:r>
    </w:p>
    <w:p w:rsidR="0019675B" w:rsidRPr="0019675B" w:rsidRDefault="0019675B" w:rsidP="0019675B">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What constitutes a "Wrongful Act" (tort) in Thai law? How does its legal consequence differ from that of a juristic act? </w:t>
      </w:r>
    </w:p>
    <w:p w:rsidR="0019675B" w:rsidRPr="0019675B" w:rsidRDefault="0019675B" w:rsidP="0019675B">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List and explain two advantages and two disadvantages of operating a business as a</w:t>
      </w:r>
      <w:r>
        <w:rPr>
          <w:rFonts w:ascii="Times New Roman" w:eastAsia="Times New Roman" w:hAnsi="Times New Roman" w:cs="Times New Roman"/>
          <w:color w:val="000000"/>
          <w:kern w:val="0"/>
          <w:szCs w:val="24"/>
          <w:lang w:val="en-US"/>
          <w14:ligatures w14:val="none"/>
        </w:rPr>
        <w:t>n</w:t>
      </w:r>
      <w:r w:rsidRPr="0019675B">
        <w:rPr>
          <w:rFonts w:ascii="Times New Roman" w:eastAsia="Times New Roman" w:hAnsi="Times New Roman" w:cs="Times New Roman"/>
          <w:color w:val="000000"/>
          <w:kern w:val="0"/>
          <w:szCs w:val="24"/>
          <w14:ligatures w14:val="none"/>
        </w:rPr>
        <w:t xml:space="preserve"> </w:t>
      </w:r>
      <w:r>
        <w:rPr>
          <w:rFonts w:ascii="Times New Roman" w:eastAsia="Times New Roman" w:hAnsi="Times New Roman" w:cs="Times New Roman"/>
          <w:color w:val="000000"/>
          <w:kern w:val="0"/>
          <w:szCs w:val="24"/>
          <w:lang w:val="en-US"/>
          <w14:ligatures w14:val="none"/>
        </w:rPr>
        <w:t>unregistered partnership</w:t>
      </w:r>
      <w:r w:rsidRPr="0019675B">
        <w:rPr>
          <w:rFonts w:ascii="Times New Roman" w:eastAsia="Times New Roman" w:hAnsi="Times New Roman" w:cs="Times New Roman"/>
          <w:color w:val="000000"/>
          <w:kern w:val="0"/>
          <w:szCs w:val="24"/>
          <w14:ligatures w14:val="none"/>
        </w:rPr>
        <w:t xml:space="preserve"> in Thailand. </w:t>
      </w:r>
    </w:p>
    <w:p w:rsidR="0019675B" w:rsidRPr="0019675B" w:rsidRDefault="0019675B" w:rsidP="0019675B">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Describe the key characteristic of liability for partners in a "</w:t>
      </w:r>
      <w:r>
        <w:rPr>
          <w:rFonts w:ascii="Times New Roman" w:eastAsia="Times New Roman" w:hAnsi="Times New Roman" w:cs="Times New Roman"/>
          <w:color w:val="000000"/>
          <w:kern w:val="0"/>
          <w:szCs w:val="24"/>
          <w:lang w:val="en-US"/>
          <w14:ligatures w14:val="none"/>
        </w:rPr>
        <w:t xml:space="preserve">Registered </w:t>
      </w:r>
      <w:r w:rsidRPr="0019675B">
        <w:rPr>
          <w:rFonts w:ascii="Times New Roman" w:eastAsia="Times New Roman" w:hAnsi="Times New Roman" w:cs="Times New Roman"/>
          <w:color w:val="000000"/>
          <w:kern w:val="0"/>
          <w:szCs w:val="24"/>
          <w14:ligatures w14:val="none"/>
        </w:rPr>
        <w:t xml:space="preserve">Ordinary Partnership" </w:t>
      </w:r>
      <w:r>
        <w:rPr>
          <w:rFonts w:ascii="Times New Roman" w:eastAsia="Times New Roman" w:hAnsi="Times New Roman" w:cs="Times New Roman"/>
          <w:color w:val="000000"/>
          <w:kern w:val="0"/>
          <w:szCs w:val="24"/>
          <w:lang w:val="en-US"/>
          <w14:ligatures w14:val="none"/>
        </w:rPr>
        <w:t>and compare it to “Unregistered Ordinary Partnership”</w:t>
      </w:r>
      <w:r w:rsidRPr="0019675B">
        <w:rPr>
          <w:rFonts w:ascii="Times New Roman" w:eastAsia="Times New Roman" w:hAnsi="Times New Roman" w:cs="Times New Roman"/>
          <w:color w:val="000000"/>
          <w:kern w:val="0"/>
          <w:szCs w:val="24"/>
          <w14:ligatures w14:val="none"/>
        </w:rPr>
        <w:t>. </w:t>
      </w:r>
    </w:p>
    <w:p w:rsidR="0019675B" w:rsidRPr="0019675B" w:rsidRDefault="0019675B" w:rsidP="0019675B">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What is the main difference in liability between a "general partner" and a "limited partner" in a limited partnership? </w:t>
      </w:r>
    </w:p>
    <w:p w:rsidR="0019675B" w:rsidRPr="0019675B" w:rsidRDefault="0019675B" w:rsidP="0019675B">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Explain the "real contract" nature of a "loan for use" contract and what it implies for the completion of the agreement. </w:t>
      </w:r>
    </w:p>
    <w:p w:rsidR="0019675B" w:rsidRPr="0019675B" w:rsidRDefault="0019675B" w:rsidP="0019675B">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What is the fundamental difference in the type of property involved in a "loan for use" versus a "loan for consumption" contract? </w:t>
      </w:r>
    </w:p>
    <w:p w:rsidR="0019675B" w:rsidRPr="0019675B" w:rsidRDefault="0019675B" w:rsidP="0019675B">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 xml:space="preserve">Under what conditions is a </w:t>
      </w:r>
      <w:r>
        <w:rPr>
          <w:rFonts w:ascii="Times New Roman" w:eastAsia="Times New Roman" w:hAnsi="Times New Roman" w:cs="Times New Roman"/>
          <w:color w:val="000000"/>
          <w:kern w:val="0"/>
          <w:szCs w:val="24"/>
          <w:lang w:val="en-US"/>
          <w14:ligatures w14:val="none"/>
        </w:rPr>
        <w:t>hire of immovable property contract</w:t>
      </w:r>
      <w:r w:rsidRPr="0019675B">
        <w:rPr>
          <w:rFonts w:ascii="Times New Roman" w:eastAsia="Times New Roman" w:hAnsi="Times New Roman" w:cs="Times New Roman"/>
          <w:color w:val="000000"/>
          <w:kern w:val="0"/>
          <w:szCs w:val="24"/>
          <w14:ligatures w14:val="none"/>
        </w:rPr>
        <w:t xml:space="preserve"> enforceable by action in Thailand? </w:t>
      </w:r>
    </w:p>
    <w:p w:rsidR="0019675B" w:rsidRPr="0019675B" w:rsidRDefault="0019675B" w:rsidP="0019675B">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What are the two types of rights that copyright confers on an author? Briefly describe each. </w:t>
      </w:r>
    </w:p>
    <w:p w:rsidR="0019675B" w:rsidRPr="0019675B" w:rsidRDefault="0019675B" w:rsidP="0019675B">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According to the Trade Secrets Act, what actions constitute an infringement of a trade secret? </w:t>
      </w:r>
    </w:p>
    <w:p w:rsidR="0019675B" w:rsidRPr="0019675B" w:rsidRDefault="00CB74B9" w:rsidP="0019675B">
      <w:pPr>
        <w:rPr>
          <w:rFonts w:ascii="Times New Roman" w:eastAsia="Times New Roman" w:hAnsi="Times New Roman" w:cs="Times New Roman"/>
          <w:kern w:val="0"/>
          <w:szCs w:val="24"/>
          <w14:ligatures w14:val="none"/>
        </w:rPr>
      </w:pPr>
      <w:r>
        <w:rPr>
          <w:rFonts w:ascii="Times New Roman" w:eastAsia="Times New Roman" w:hAnsi="Times New Roman" w:cs="Times New Roman"/>
          <w:noProof/>
          <w:kern w:val="0"/>
          <w:szCs w:val="24"/>
        </w:rPr>
        <w:pict>
          <v:rect id="_x0000_i1025" alt="" style="width:468pt;height:.05pt;mso-width-percent:0;mso-height-percent:0;mso-width-percent:0;mso-height-percent:0" o:hralign="center" o:hrstd="t" o:hr="t" fillcolor="#a0a0a0" stroked="f"/>
        </w:pict>
      </w:r>
    </w:p>
    <w:p w:rsidR="0019675B" w:rsidRPr="0019675B" w:rsidRDefault="0019675B" w:rsidP="0019675B">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19675B">
        <w:rPr>
          <w:rFonts w:ascii="Times New Roman" w:eastAsia="Times New Roman" w:hAnsi="Times New Roman" w:cs="Times New Roman"/>
          <w:b/>
          <w:bCs/>
          <w:color w:val="000000"/>
          <w:kern w:val="0"/>
          <w:sz w:val="27"/>
          <w:szCs w:val="27"/>
          <w14:ligatures w14:val="none"/>
        </w:rPr>
        <w:t>Part 2: Case Studies (</w:t>
      </w:r>
      <w:r>
        <w:rPr>
          <w:rFonts w:ascii="Times New Roman" w:eastAsia="Times New Roman" w:hAnsi="Times New Roman" w:cs="Times New Roman"/>
          <w:b/>
          <w:bCs/>
          <w:color w:val="000000"/>
          <w:kern w:val="0"/>
          <w:sz w:val="27"/>
          <w:szCs w:val="27"/>
          <w:lang w:val="en-US"/>
          <w14:ligatures w14:val="none"/>
        </w:rPr>
        <w:t xml:space="preserve">Answer 3 out of the </w:t>
      </w:r>
      <w:r w:rsidRPr="0019675B">
        <w:rPr>
          <w:rFonts w:ascii="Times New Roman" w:eastAsia="Times New Roman" w:hAnsi="Times New Roman" w:cs="Times New Roman"/>
          <w:b/>
          <w:bCs/>
          <w:color w:val="000000"/>
          <w:kern w:val="0"/>
          <w:sz w:val="27"/>
          <w:szCs w:val="27"/>
          <w14:ligatures w14:val="none"/>
        </w:rPr>
        <w:t>5 Case Studies)</w:t>
      </w:r>
    </w:p>
    <w:p w:rsidR="0019675B" w:rsidRPr="0019675B" w:rsidRDefault="0019675B" w:rsidP="0019675B">
      <w:p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b/>
          <w:bCs/>
          <w:color w:val="000000"/>
          <w:kern w:val="0"/>
          <w:szCs w:val="24"/>
          <w14:ligatures w14:val="none"/>
        </w:rPr>
        <w:t>Case Study 1: Business Liability</w:t>
      </w:r>
    </w:p>
    <w:p w:rsidR="00645769" w:rsidRPr="00645769" w:rsidRDefault="00645769" w:rsidP="0019675B">
      <w:pPr>
        <w:spacing w:before="100" w:beforeAutospacing="1" w:after="100" w:afterAutospacing="1"/>
        <w:rPr>
          <w:rFonts w:ascii="Times New Roman" w:eastAsia="Times New Roman" w:hAnsi="Times New Roman" w:cs="Times New Roman"/>
          <w:color w:val="000000"/>
          <w:kern w:val="0"/>
          <w:szCs w:val="24"/>
          <w14:ligatures w14:val="none"/>
        </w:rPr>
      </w:pPr>
      <w:r w:rsidRPr="00645769">
        <w:rPr>
          <w:rFonts w:ascii="Times New Roman" w:eastAsia="Times New Roman" w:hAnsi="Times New Roman" w:cs="Times New Roman"/>
          <w:color w:val="000000"/>
          <w:kern w:val="0"/>
          <w:szCs w:val="24"/>
          <w14:ligatures w14:val="none"/>
        </w:rPr>
        <w:t>Ben opens a noodle shop called “Bami Kiaw” in Pattaya. When ordering supplies, he consistently signs contracts using only the shop’s name, without mentioning himself personally. In March 2012, the business encounters financial difficulties and is unable to pay all outstanding invoices. Krit, a meat vendor, brings a claim to recover unpaid amounts. Ben argues that he should not be personally responsible because all agreements were made under the business name.</w:t>
      </w:r>
    </w:p>
    <w:p w:rsidR="0019675B" w:rsidRPr="0019675B" w:rsidRDefault="0019675B" w:rsidP="0019675B">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b/>
          <w:bCs/>
          <w:color w:val="000000"/>
          <w:kern w:val="0"/>
          <w:szCs w:val="24"/>
          <w14:ligatures w14:val="none"/>
        </w:rPr>
        <w:t>Question:</w:t>
      </w:r>
      <w:r w:rsidRPr="0019675B">
        <w:rPr>
          <w:rFonts w:ascii="Times New Roman" w:eastAsia="Times New Roman" w:hAnsi="Times New Roman" w:cs="Times New Roman"/>
          <w:color w:val="000000"/>
          <w:kern w:val="0"/>
          <w:szCs w:val="24"/>
          <w14:ligatures w14:val="none"/>
        </w:rPr>
        <w:t> </w:t>
      </w:r>
      <w:r w:rsidR="00645769">
        <w:rPr>
          <w:rFonts w:ascii="Times New Roman" w:eastAsia="Times New Roman" w:hAnsi="Times New Roman" w:cs="Times New Roman"/>
          <w:color w:val="000000"/>
          <w:kern w:val="0"/>
          <w:szCs w:val="24"/>
          <w:lang w:val="en-US"/>
          <w14:ligatures w14:val="none"/>
        </w:rPr>
        <w:t>I</w:t>
      </w:r>
      <w:r w:rsidR="00645769" w:rsidRPr="00645769">
        <w:rPr>
          <w:rFonts w:ascii="Times New Roman" w:eastAsia="Times New Roman" w:hAnsi="Times New Roman" w:cs="Times New Roman"/>
          <w:color w:val="000000"/>
          <w:kern w:val="0"/>
          <w:szCs w:val="24"/>
          <w14:ligatures w14:val="none"/>
        </w:rPr>
        <w:t>s Krit likely to succeed in his claim against Ben? Explain your reasoning by analyzing whether the business name can be treated as a separate legal entity and how this affects responsibility for debts</w:t>
      </w:r>
    </w:p>
    <w:p w:rsidR="0019675B" w:rsidRPr="00645769" w:rsidRDefault="0019675B" w:rsidP="0019675B">
      <w:pPr>
        <w:spacing w:before="100" w:beforeAutospacing="1" w:after="100" w:afterAutospacing="1"/>
        <w:rPr>
          <w:rFonts w:ascii="Times New Roman" w:eastAsia="Times New Roman" w:hAnsi="Times New Roman" w:cs="Times New Roman"/>
          <w:color w:val="000000"/>
          <w:kern w:val="0"/>
          <w:szCs w:val="24"/>
          <w:lang w:val="en-US"/>
          <w14:ligatures w14:val="none"/>
        </w:rPr>
      </w:pPr>
      <w:r w:rsidRPr="0019675B">
        <w:rPr>
          <w:rFonts w:ascii="Times New Roman" w:eastAsia="Times New Roman" w:hAnsi="Times New Roman" w:cs="Times New Roman"/>
          <w:b/>
          <w:bCs/>
          <w:color w:val="000000"/>
          <w:kern w:val="0"/>
          <w:szCs w:val="24"/>
          <w14:ligatures w14:val="none"/>
        </w:rPr>
        <w:lastRenderedPageBreak/>
        <w:t xml:space="preserve">Case Study 2: </w:t>
      </w:r>
      <w:r w:rsidR="00645769">
        <w:rPr>
          <w:rFonts w:ascii="Times New Roman" w:eastAsia="Times New Roman" w:hAnsi="Times New Roman" w:cs="Times New Roman"/>
          <w:b/>
          <w:bCs/>
          <w:color w:val="000000"/>
          <w:kern w:val="0"/>
          <w:szCs w:val="24"/>
          <w:lang w:val="en-US"/>
          <w14:ligatures w14:val="none"/>
        </w:rPr>
        <w:t>Business Organizations</w:t>
      </w:r>
    </w:p>
    <w:p w:rsidR="0019675B" w:rsidRPr="0019675B" w:rsidRDefault="00645769" w:rsidP="0019675B">
      <w:pPr>
        <w:spacing w:before="100" w:beforeAutospacing="1" w:after="100" w:afterAutospacing="1"/>
        <w:rPr>
          <w:rFonts w:ascii="Times New Roman" w:eastAsia="Times New Roman" w:hAnsi="Times New Roman" w:cs="Times New Roman"/>
          <w:color w:val="000000"/>
          <w:kern w:val="0"/>
          <w:szCs w:val="24"/>
          <w14:ligatures w14:val="none"/>
        </w:rPr>
      </w:pPr>
      <w:r w:rsidRPr="00645769">
        <w:rPr>
          <w:rFonts w:ascii="Times New Roman" w:eastAsia="Times New Roman" w:hAnsi="Times New Roman" w:cs="Times New Roman"/>
          <w:color w:val="000000"/>
          <w:kern w:val="0"/>
          <w:szCs w:val="24"/>
          <w14:ligatures w14:val="none"/>
        </w:rPr>
        <w:t>Naiyana, a civil engineer, opens a rooftop wine bar in Bangkok called “Sensation” together with two colleagues. They operate the business informally, without completing any formal registration. The bar initially performs well, but within nine months it fails, leaving significant debts to a bank and several suppliers. Creditors bring claims for repayment</w:t>
      </w:r>
      <w:r w:rsidR="0019675B" w:rsidRPr="0019675B">
        <w:rPr>
          <w:rFonts w:ascii="Times New Roman" w:eastAsia="Times New Roman" w:hAnsi="Times New Roman" w:cs="Times New Roman"/>
          <w:color w:val="000000"/>
          <w:kern w:val="0"/>
          <w:szCs w:val="24"/>
          <w14:ligatures w14:val="none"/>
        </w:rPr>
        <w:t>.</w:t>
      </w:r>
    </w:p>
    <w:p w:rsidR="0019675B" w:rsidRPr="0019675B" w:rsidRDefault="0019675B" w:rsidP="0019675B">
      <w:pPr>
        <w:numPr>
          <w:ilvl w:val="0"/>
          <w:numId w:val="3"/>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b/>
          <w:bCs/>
          <w:color w:val="000000"/>
          <w:kern w:val="0"/>
          <w:szCs w:val="24"/>
          <w14:ligatures w14:val="none"/>
        </w:rPr>
        <w:t>Question:</w:t>
      </w:r>
      <w:r w:rsidRPr="0019675B">
        <w:rPr>
          <w:rFonts w:ascii="Times New Roman" w:eastAsia="Times New Roman" w:hAnsi="Times New Roman" w:cs="Times New Roman"/>
          <w:color w:val="000000"/>
          <w:kern w:val="0"/>
          <w:szCs w:val="24"/>
          <w14:ligatures w14:val="none"/>
        </w:rPr>
        <w:t> </w:t>
      </w:r>
      <w:r w:rsidR="00645769">
        <w:rPr>
          <w:rFonts w:ascii="Times New Roman" w:eastAsia="Times New Roman" w:hAnsi="Times New Roman" w:cs="Times New Roman"/>
          <w:color w:val="000000"/>
          <w:kern w:val="0"/>
          <w:szCs w:val="24"/>
          <w:lang w:val="en-US"/>
          <w14:ligatures w14:val="none"/>
        </w:rPr>
        <w:t>H</w:t>
      </w:r>
      <w:r w:rsidR="00645769" w:rsidRPr="00645769">
        <w:rPr>
          <w:rFonts w:ascii="Times New Roman" w:eastAsia="Times New Roman" w:hAnsi="Times New Roman" w:cs="Times New Roman"/>
          <w:color w:val="000000"/>
          <w:kern w:val="0"/>
          <w:szCs w:val="24"/>
          <w14:ligatures w14:val="none"/>
        </w:rPr>
        <w:t>ow will responsibility for the business’s debts be allocated among Naiyana and her colleagues? Explain whether the business arrangement creates a separate legal entity and how this affects the exposure of each individual involved</w:t>
      </w:r>
      <w:r w:rsidRPr="0019675B">
        <w:rPr>
          <w:rFonts w:ascii="Times New Roman" w:eastAsia="Times New Roman" w:hAnsi="Times New Roman" w:cs="Times New Roman"/>
          <w:color w:val="000000"/>
          <w:kern w:val="0"/>
          <w:szCs w:val="24"/>
          <w14:ligatures w14:val="none"/>
        </w:rPr>
        <w:t>? </w:t>
      </w:r>
    </w:p>
    <w:p w:rsidR="0019675B" w:rsidRPr="00645769" w:rsidRDefault="0019675B" w:rsidP="0019675B">
      <w:pPr>
        <w:spacing w:before="100" w:beforeAutospacing="1" w:after="100" w:afterAutospacing="1"/>
        <w:rPr>
          <w:rFonts w:ascii="Times New Roman" w:eastAsia="Times New Roman" w:hAnsi="Times New Roman" w:cs="Times New Roman"/>
          <w:color w:val="000000"/>
          <w:kern w:val="0"/>
          <w:szCs w:val="24"/>
          <w:lang w:val="en-US"/>
          <w14:ligatures w14:val="none"/>
        </w:rPr>
      </w:pPr>
      <w:r w:rsidRPr="0019675B">
        <w:rPr>
          <w:rFonts w:ascii="Times New Roman" w:eastAsia="Times New Roman" w:hAnsi="Times New Roman" w:cs="Times New Roman"/>
          <w:b/>
          <w:bCs/>
          <w:color w:val="000000"/>
          <w:kern w:val="0"/>
          <w:szCs w:val="24"/>
          <w14:ligatures w14:val="none"/>
        </w:rPr>
        <w:t xml:space="preserve">Case Study 3: Contract </w:t>
      </w:r>
      <w:r w:rsidR="00645769">
        <w:rPr>
          <w:rFonts w:ascii="Times New Roman" w:eastAsia="Times New Roman" w:hAnsi="Times New Roman" w:cs="Times New Roman"/>
          <w:b/>
          <w:bCs/>
          <w:color w:val="000000"/>
          <w:kern w:val="0"/>
          <w:szCs w:val="24"/>
          <w:lang w:val="en-US"/>
          <w14:ligatures w14:val="none"/>
        </w:rPr>
        <w:t>Law</w:t>
      </w:r>
    </w:p>
    <w:p w:rsidR="0019675B" w:rsidRPr="0019675B" w:rsidRDefault="0019675B" w:rsidP="0019675B">
      <w:p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A goes to B's shop and verbally agrees to buy two silk dresses for a total of 20,000 baht. No written contract is signed, and no earnest money is exchanged. Later, a dispute arises, and B wishes to enforce the verbal agreement.</w:t>
      </w:r>
    </w:p>
    <w:p w:rsidR="0019675B" w:rsidRPr="0019675B" w:rsidRDefault="0019675B" w:rsidP="0019675B">
      <w:pPr>
        <w:numPr>
          <w:ilvl w:val="0"/>
          <w:numId w:val="4"/>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b/>
          <w:bCs/>
          <w:color w:val="000000"/>
          <w:kern w:val="0"/>
          <w:szCs w:val="24"/>
          <w14:ligatures w14:val="none"/>
        </w:rPr>
        <w:t>Question:</w:t>
      </w:r>
      <w:r w:rsidRPr="0019675B">
        <w:rPr>
          <w:rFonts w:ascii="Times New Roman" w:eastAsia="Times New Roman" w:hAnsi="Times New Roman" w:cs="Times New Roman"/>
          <w:color w:val="000000"/>
          <w:kern w:val="0"/>
          <w:szCs w:val="24"/>
          <w14:ligatures w14:val="none"/>
        </w:rPr>
        <w:t> Is this verbal contract of sale enforceable by action under Thai law? Explain the relevant legal provision regarding the form requirements for movable property sales. </w:t>
      </w:r>
    </w:p>
    <w:p w:rsidR="0019675B" w:rsidRPr="0019675B" w:rsidRDefault="0019675B" w:rsidP="0019675B">
      <w:p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b/>
          <w:bCs/>
          <w:color w:val="000000"/>
          <w:kern w:val="0"/>
          <w:szCs w:val="24"/>
          <w14:ligatures w14:val="none"/>
        </w:rPr>
        <w:t xml:space="preserve">Case Study 4: </w:t>
      </w:r>
      <w:r w:rsidR="00645769">
        <w:rPr>
          <w:rFonts w:ascii="Times New Roman" w:eastAsia="Times New Roman" w:hAnsi="Times New Roman" w:cs="Times New Roman"/>
          <w:b/>
          <w:bCs/>
          <w:color w:val="000000"/>
          <w:kern w:val="0"/>
          <w:szCs w:val="24"/>
          <w:lang w:val="en-US"/>
          <w14:ligatures w14:val="none"/>
        </w:rPr>
        <w:t>Contract Law</w:t>
      </w:r>
      <w:r w:rsidRPr="0019675B">
        <w:rPr>
          <w:rFonts w:ascii="Times New Roman" w:eastAsia="Times New Roman" w:hAnsi="Times New Roman" w:cs="Times New Roman"/>
          <w:b/>
          <w:bCs/>
          <w:color w:val="000000"/>
          <w:kern w:val="0"/>
          <w:szCs w:val="24"/>
          <w14:ligatures w14:val="none"/>
        </w:rPr>
        <w:t xml:space="preserve"> </w:t>
      </w:r>
    </w:p>
    <w:p w:rsidR="0019675B" w:rsidRPr="0019675B" w:rsidRDefault="0019675B" w:rsidP="0019675B">
      <w:p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Lessee A signs a five-year contract with Lessor B for the rent of a house (immovable property). Two years into the lease, Lessor B sells the house to a new owner, C. The new owner, C, now wishes to terminate the existing lease agreement with Lessee A, arguing that the transfer of ownership extinguishes the hire of property contract.</w:t>
      </w:r>
    </w:p>
    <w:p w:rsidR="0019675B" w:rsidRPr="0019675B" w:rsidRDefault="0019675B" w:rsidP="0019675B">
      <w:pPr>
        <w:numPr>
          <w:ilvl w:val="0"/>
          <w:numId w:val="5"/>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b/>
          <w:bCs/>
          <w:color w:val="000000"/>
          <w:kern w:val="0"/>
          <w:szCs w:val="24"/>
          <w14:ligatures w14:val="none"/>
        </w:rPr>
        <w:t>Question:</w:t>
      </w:r>
      <w:r w:rsidRPr="0019675B">
        <w:rPr>
          <w:rFonts w:ascii="Times New Roman" w:eastAsia="Times New Roman" w:hAnsi="Times New Roman" w:cs="Times New Roman"/>
          <w:color w:val="000000"/>
          <w:kern w:val="0"/>
          <w:szCs w:val="24"/>
          <w14:ligatures w14:val="none"/>
        </w:rPr>
        <w:t> Is the contract of hire of immovable property extinguished by the transfer of ownership in this scenario? Explain the relevant legal principle and its implications for Lessee A's tenancy. </w:t>
      </w:r>
    </w:p>
    <w:p w:rsidR="0019675B" w:rsidRPr="0019675B" w:rsidRDefault="0019675B" w:rsidP="0019675B">
      <w:p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b/>
          <w:bCs/>
          <w:color w:val="000000"/>
          <w:kern w:val="0"/>
          <w:szCs w:val="24"/>
          <w14:ligatures w14:val="none"/>
        </w:rPr>
        <w:t xml:space="preserve">Case Study 5: Intellectual Property </w:t>
      </w:r>
    </w:p>
    <w:p w:rsidR="0019675B" w:rsidRPr="0019675B" w:rsidRDefault="0019675B" w:rsidP="0019675B">
      <w:p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color w:val="000000"/>
          <w:kern w:val="0"/>
          <w:szCs w:val="24"/>
          <w14:ligatures w14:val="none"/>
        </w:rPr>
        <w:t>Somchai is a talented songwriter who self-records his first CD in 2005, containing original music and lyrics. The songs are a hobby and are neither published nor registered. Somchai gives a copy of the CD to his friend Eak as a present. In 2012, for his daughter’s wedding, Eak decides to distribute 400 copies of the CD as welcome gifts to his friends.</w:t>
      </w:r>
    </w:p>
    <w:p w:rsidR="0019675B" w:rsidRPr="0019675B" w:rsidRDefault="0019675B" w:rsidP="0019675B">
      <w:pPr>
        <w:numPr>
          <w:ilvl w:val="0"/>
          <w:numId w:val="6"/>
        </w:numPr>
        <w:spacing w:before="100" w:beforeAutospacing="1" w:after="100" w:afterAutospacing="1"/>
        <w:rPr>
          <w:rFonts w:ascii="Times New Roman" w:eastAsia="Times New Roman" w:hAnsi="Times New Roman" w:cs="Times New Roman"/>
          <w:color w:val="000000"/>
          <w:kern w:val="0"/>
          <w:szCs w:val="24"/>
          <w14:ligatures w14:val="none"/>
        </w:rPr>
      </w:pPr>
      <w:r w:rsidRPr="0019675B">
        <w:rPr>
          <w:rFonts w:ascii="Times New Roman" w:eastAsia="Times New Roman" w:hAnsi="Times New Roman" w:cs="Times New Roman"/>
          <w:b/>
          <w:bCs/>
          <w:color w:val="000000"/>
          <w:kern w:val="0"/>
          <w:szCs w:val="24"/>
          <w14:ligatures w14:val="none"/>
        </w:rPr>
        <w:t>Question:</w:t>
      </w:r>
      <w:r w:rsidRPr="0019675B">
        <w:rPr>
          <w:rFonts w:ascii="Times New Roman" w:eastAsia="Times New Roman" w:hAnsi="Times New Roman" w:cs="Times New Roman"/>
          <w:color w:val="000000"/>
          <w:kern w:val="0"/>
          <w:szCs w:val="24"/>
          <w14:ligatures w14:val="none"/>
        </w:rPr>
        <w:t xml:space="preserve"> Has Eak infringed Somchai's </w:t>
      </w:r>
      <w:r w:rsidR="00645769">
        <w:rPr>
          <w:rFonts w:ascii="Times New Roman" w:eastAsia="Times New Roman" w:hAnsi="Times New Roman" w:cs="Times New Roman"/>
          <w:color w:val="000000"/>
          <w:kern w:val="0"/>
          <w:szCs w:val="24"/>
          <w:lang w:val="en-US"/>
          <w14:ligatures w14:val="none"/>
        </w:rPr>
        <w:t>IP</w:t>
      </w:r>
      <w:r w:rsidRPr="0019675B">
        <w:rPr>
          <w:rFonts w:ascii="Times New Roman" w:eastAsia="Times New Roman" w:hAnsi="Times New Roman" w:cs="Times New Roman"/>
          <w:color w:val="000000"/>
          <w:kern w:val="0"/>
          <w:szCs w:val="24"/>
          <w14:ligatures w14:val="none"/>
        </w:rPr>
        <w:t xml:space="preserve"> by distributing the copies of the CD? Discuss the principles of </w:t>
      </w:r>
      <w:r w:rsidR="00645769">
        <w:rPr>
          <w:rFonts w:ascii="Times New Roman" w:eastAsia="Times New Roman" w:hAnsi="Times New Roman" w:cs="Times New Roman"/>
          <w:color w:val="000000"/>
          <w:kern w:val="0"/>
          <w:szCs w:val="24"/>
          <w:lang w:val="en-US"/>
          <w14:ligatures w14:val="none"/>
        </w:rPr>
        <w:t>IP</w:t>
      </w:r>
      <w:r w:rsidRPr="0019675B">
        <w:rPr>
          <w:rFonts w:ascii="Times New Roman" w:eastAsia="Times New Roman" w:hAnsi="Times New Roman" w:cs="Times New Roman"/>
          <w:color w:val="000000"/>
          <w:kern w:val="0"/>
          <w:szCs w:val="24"/>
          <w14:ligatures w14:val="none"/>
        </w:rPr>
        <w:t xml:space="preserve"> protection and infringement as they apply to this case in Thailand. </w:t>
      </w:r>
    </w:p>
    <w:p w:rsidR="00C70781" w:rsidRPr="00BE6B88" w:rsidRDefault="00C70781" w:rsidP="00BE6B88"/>
    <w:sectPr w:rsidR="00C70781" w:rsidRPr="00BE6B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413D5"/>
    <w:multiLevelType w:val="multilevel"/>
    <w:tmpl w:val="0F5C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4435B"/>
    <w:multiLevelType w:val="multilevel"/>
    <w:tmpl w:val="5C22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B2AAA"/>
    <w:multiLevelType w:val="multilevel"/>
    <w:tmpl w:val="D8E6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06BF7"/>
    <w:multiLevelType w:val="multilevel"/>
    <w:tmpl w:val="42F6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86221F"/>
    <w:multiLevelType w:val="multilevel"/>
    <w:tmpl w:val="834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85AE0"/>
    <w:multiLevelType w:val="multilevel"/>
    <w:tmpl w:val="01E0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5643">
    <w:abstractNumId w:val="2"/>
  </w:num>
  <w:num w:numId="2" w16cid:durableId="158816028">
    <w:abstractNumId w:val="5"/>
  </w:num>
  <w:num w:numId="3" w16cid:durableId="398014727">
    <w:abstractNumId w:val="1"/>
  </w:num>
  <w:num w:numId="4" w16cid:durableId="837237404">
    <w:abstractNumId w:val="4"/>
  </w:num>
  <w:num w:numId="5" w16cid:durableId="1662583824">
    <w:abstractNumId w:val="3"/>
  </w:num>
  <w:num w:numId="6" w16cid:durableId="87827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81"/>
    <w:rsid w:val="0019675B"/>
    <w:rsid w:val="003F0882"/>
    <w:rsid w:val="00483309"/>
    <w:rsid w:val="00645769"/>
    <w:rsid w:val="00BE6B88"/>
    <w:rsid w:val="00C70781"/>
    <w:rsid w:val="00CB74B9"/>
    <w:rsid w:val="00F235A4"/>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F03C"/>
  <w15:chartTrackingRefBased/>
  <w15:docId w15:val="{EC8F76BF-AA28-C042-BE1D-15B11E09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2">
    <w:name w:val="heading 2"/>
    <w:basedOn w:val="Normal"/>
    <w:link w:val="Heading2Char"/>
    <w:uiPriority w:val="9"/>
    <w:qFormat/>
    <w:rsid w:val="0019675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9675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0781"/>
    <w:pPr>
      <w:spacing w:before="100" w:beforeAutospacing="1" w:after="100" w:afterAutospacing="1"/>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C70781"/>
    <w:rPr>
      <w:b/>
      <w:bCs/>
    </w:rPr>
  </w:style>
  <w:style w:type="character" w:customStyle="1" w:styleId="apple-converted-space">
    <w:name w:val="apple-converted-space"/>
    <w:basedOn w:val="DefaultParagraphFont"/>
    <w:rsid w:val="00C70781"/>
  </w:style>
  <w:style w:type="character" w:styleId="Emphasis">
    <w:name w:val="Emphasis"/>
    <w:basedOn w:val="DefaultParagraphFont"/>
    <w:uiPriority w:val="20"/>
    <w:qFormat/>
    <w:rsid w:val="00C70781"/>
    <w:rPr>
      <w:i/>
      <w:iCs/>
    </w:rPr>
  </w:style>
  <w:style w:type="character" w:customStyle="1" w:styleId="Heading2Char">
    <w:name w:val="Heading 2 Char"/>
    <w:basedOn w:val="DefaultParagraphFont"/>
    <w:link w:val="Heading2"/>
    <w:uiPriority w:val="9"/>
    <w:rsid w:val="0019675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9675B"/>
    <w:rPr>
      <w:rFonts w:ascii="Times New Roman" w:eastAsia="Times New Roman" w:hAnsi="Times New Roman" w:cs="Times New Roman"/>
      <w:b/>
      <w:bCs/>
      <w:kern w:val="0"/>
      <w:sz w:val="27"/>
      <w:szCs w:val="27"/>
      <w14:ligatures w14:val="none"/>
    </w:rPr>
  </w:style>
  <w:style w:type="character" w:customStyle="1" w:styleId="citation-59">
    <w:name w:val="citation-59"/>
    <w:basedOn w:val="DefaultParagraphFont"/>
    <w:rsid w:val="0019675B"/>
  </w:style>
  <w:style w:type="character" w:customStyle="1" w:styleId="citation-58">
    <w:name w:val="citation-58"/>
    <w:basedOn w:val="DefaultParagraphFont"/>
    <w:rsid w:val="0019675B"/>
  </w:style>
  <w:style w:type="character" w:customStyle="1" w:styleId="citation-57">
    <w:name w:val="citation-57"/>
    <w:basedOn w:val="DefaultParagraphFont"/>
    <w:rsid w:val="0019675B"/>
  </w:style>
  <w:style w:type="character" w:customStyle="1" w:styleId="citation-56">
    <w:name w:val="citation-56"/>
    <w:basedOn w:val="DefaultParagraphFont"/>
    <w:rsid w:val="0019675B"/>
  </w:style>
  <w:style w:type="character" w:customStyle="1" w:styleId="citation-55">
    <w:name w:val="citation-55"/>
    <w:basedOn w:val="DefaultParagraphFont"/>
    <w:rsid w:val="0019675B"/>
  </w:style>
  <w:style w:type="character" w:customStyle="1" w:styleId="citation-54">
    <w:name w:val="citation-54"/>
    <w:basedOn w:val="DefaultParagraphFont"/>
    <w:rsid w:val="0019675B"/>
  </w:style>
  <w:style w:type="character" w:customStyle="1" w:styleId="citation-53">
    <w:name w:val="citation-53"/>
    <w:basedOn w:val="DefaultParagraphFont"/>
    <w:rsid w:val="0019675B"/>
  </w:style>
  <w:style w:type="character" w:customStyle="1" w:styleId="citation-52">
    <w:name w:val="citation-52"/>
    <w:basedOn w:val="DefaultParagraphFont"/>
    <w:rsid w:val="0019675B"/>
  </w:style>
  <w:style w:type="character" w:customStyle="1" w:styleId="citation-51">
    <w:name w:val="citation-51"/>
    <w:basedOn w:val="DefaultParagraphFont"/>
    <w:rsid w:val="0019675B"/>
  </w:style>
  <w:style w:type="character" w:customStyle="1" w:styleId="citation-50">
    <w:name w:val="citation-50"/>
    <w:basedOn w:val="DefaultParagraphFont"/>
    <w:rsid w:val="0019675B"/>
  </w:style>
  <w:style w:type="character" w:customStyle="1" w:styleId="citation-49">
    <w:name w:val="citation-49"/>
    <w:basedOn w:val="DefaultParagraphFont"/>
    <w:rsid w:val="0019675B"/>
  </w:style>
  <w:style w:type="character" w:customStyle="1" w:styleId="citation-48">
    <w:name w:val="citation-48"/>
    <w:basedOn w:val="DefaultParagraphFont"/>
    <w:rsid w:val="0019675B"/>
  </w:style>
  <w:style w:type="character" w:customStyle="1" w:styleId="citation-47">
    <w:name w:val="citation-47"/>
    <w:basedOn w:val="DefaultParagraphFont"/>
    <w:rsid w:val="0019675B"/>
  </w:style>
  <w:style w:type="character" w:customStyle="1" w:styleId="citation-46">
    <w:name w:val="citation-46"/>
    <w:basedOn w:val="DefaultParagraphFont"/>
    <w:rsid w:val="0019675B"/>
  </w:style>
  <w:style w:type="character" w:customStyle="1" w:styleId="citation-45">
    <w:name w:val="citation-45"/>
    <w:basedOn w:val="DefaultParagraphFont"/>
    <w:rsid w:val="0019675B"/>
  </w:style>
  <w:style w:type="character" w:customStyle="1" w:styleId="citation-44">
    <w:name w:val="citation-44"/>
    <w:basedOn w:val="DefaultParagraphFont"/>
    <w:rsid w:val="0019675B"/>
  </w:style>
  <w:style w:type="character" w:customStyle="1" w:styleId="citation-43">
    <w:name w:val="citation-43"/>
    <w:basedOn w:val="DefaultParagraphFont"/>
    <w:rsid w:val="0019675B"/>
  </w:style>
  <w:style w:type="character" w:customStyle="1" w:styleId="citation-42">
    <w:name w:val="citation-42"/>
    <w:basedOn w:val="DefaultParagraphFont"/>
    <w:rsid w:val="0019675B"/>
  </w:style>
  <w:style w:type="character" w:customStyle="1" w:styleId="citation-41">
    <w:name w:val="citation-41"/>
    <w:basedOn w:val="DefaultParagraphFont"/>
    <w:rsid w:val="0019675B"/>
  </w:style>
  <w:style w:type="character" w:customStyle="1" w:styleId="citation-40">
    <w:name w:val="citation-40"/>
    <w:basedOn w:val="DefaultParagraphFont"/>
    <w:rsid w:val="00196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6206">
      <w:bodyDiv w:val="1"/>
      <w:marLeft w:val="0"/>
      <w:marRight w:val="0"/>
      <w:marTop w:val="0"/>
      <w:marBottom w:val="0"/>
      <w:divBdr>
        <w:top w:val="none" w:sz="0" w:space="0" w:color="auto"/>
        <w:left w:val="none" w:sz="0" w:space="0" w:color="auto"/>
        <w:bottom w:val="none" w:sz="0" w:space="0" w:color="auto"/>
        <w:right w:val="none" w:sz="0" w:space="0" w:color="auto"/>
      </w:divBdr>
    </w:div>
    <w:div w:id="635139809">
      <w:bodyDiv w:val="1"/>
      <w:marLeft w:val="0"/>
      <w:marRight w:val="0"/>
      <w:marTop w:val="0"/>
      <w:marBottom w:val="0"/>
      <w:divBdr>
        <w:top w:val="none" w:sz="0" w:space="0" w:color="auto"/>
        <w:left w:val="none" w:sz="0" w:space="0" w:color="auto"/>
        <w:bottom w:val="none" w:sz="0" w:space="0" w:color="auto"/>
        <w:right w:val="none" w:sz="0" w:space="0" w:color="auto"/>
      </w:divBdr>
    </w:div>
    <w:div w:id="867524682">
      <w:bodyDiv w:val="1"/>
      <w:marLeft w:val="0"/>
      <w:marRight w:val="0"/>
      <w:marTop w:val="0"/>
      <w:marBottom w:val="0"/>
      <w:divBdr>
        <w:top w:val="none" w:sz="0" w:space="0" w:color="auto"/>
        <w:left w:val="none" w:sz="0" w:space="0" w:color="auto"/>
        <w:bottom w:val="none" w:sz="0" w:space="0" w:color="auto"/>
        <w:right w:val="none" w:sz="0" w:space="0" w:color="auto"/>
      </w:divBdr>
    </w:div>
    <w:div w:id="15294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2026-03-19T06:45:00Z</cp:lastPrinted>
  <dcterms:created xsi:type="dcterms:W3CDTF">2025-06-26T09:00:00Z</dcterms:created>
  <dcterms:modified xsi:type="dcterms:W3CDTF">2026-03-19T12:14:00Z</dcterms:modified>
</cp:coreProperties>
</file>